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8331D" w14:textId="5FECA4B0" w:rsidR="00AE5AC0" w:rsidRDefault="00DA4441" w:rsidP="00DA4441">
      <w:pPr>
        <w:ind w:left="-1701" w:right="-1701"/>
      </w:pPr>
      <w:r>
        <w:rPr>
          <w:noProof/>
        </w:rPr>
        <w:drawing>
          <wp:inline distT="0" distB="0" distL="0" distR="0" wp14:anchorId="1476EF6C" wp14:editId="25F98BDC">
            <wp:extent cx="7520940" cy="10039711"/>
            <wp:effectExtent l="0" t="0" r="3810" b="0"/>
            <wp:docPr id="6065549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49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0751" cy="1005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AC0" w:rsidSect="00DA4441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41"/>
    <w:rsid w:val="004E7C4B"/>
    <w:rsid w:val="00AE5AC0"/>
    <w:rsid w:val="00DA4441"/>
    <w:rsid w:val="00FE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4D62"/>
  <w15:chartTrackingRefBased/>
  <w15:docId w15:val="{A0CF680E-043E-4D42-9BFB-4B27A1A8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4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4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4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4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4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4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4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4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4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44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44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44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44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44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44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4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4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4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44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44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44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4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44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4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Beam Suntory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Hernando Barroso</dc:creator>
  <cp:keywords/>
  <dc:description/>
  <cp:lastModifiedBy>Diana Hernando Barroso</cp:lastModifiedBy>
  <cp:revision>1</cp:revision>
  <dcterms:created xsi:type="dcterms:W3CDTF">2025-05-14T08:39:00Z</dcterms:created>
  <dcterms:modified xsi:type="dcterms:W3CDTF">2025-05-14T08:40:00Z</dcterms:modified>
</cp:coreProperties>
</file>